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bookmarkStart w:id="0" w:name="_GoBack"/>
      <w:r>
        <w:rPr>
          <w:rFonts w:hint="eastAsia"/>
          <w:sz w:val="28"/>
          <w:szCs w:val="28"/>
          <w:lang w:eastAsia="zh-CN"/>
        </w:rPr>
        <w:t>物流与供应链管理读书笔记——物流与生活</w:t>
      </w:r>
      <w:bookmarkEnd w:id="0"/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在刚刚结束的双11中，各大电商收获了巨大盈利，纵观学校四个园的快递站，东西多的更是连外面都堆的满满当当，就以泽园为例吧，从原本的30号柜一下子涨到了69，可想而之多出来的快递有多少。在学习了物流与供应链管理后，我对物流有了新的认识，我也想来谈谈物流与生活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物流运输与我们的日常生活有着一分密切的联系。 随着现在电子商务的流行，网上购物变成一种流行的趋势，现在我们大部分的人购买商品都喜欢在网站购买了。而我们在网络购物时，购买商品后都需要选择一家物流公司来托运，这时候我们往往会选择网店所在区域来进行选择。</w:t>
      </w:r>
      <w:r>
        <w:rPr>
          <w:rFonts w:hint="eastAsia"/>
          <w:lang w:eastAsia="zh-CN"/>
        </w:rPr>
        <w:t>他对我们的帮助主要体现在以下几点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一、方</w:t>
      </w:r>
      <w:r>
        <w:rPr>
          <w:rFonts w:hint="eastAsia"/>
        </w:rPr>
        <w:t>便生活</w:t>
      </w:r>
      <w:r>
        <w:rPr>
          <w:rFonts w:hint="eastAsia"/>
          <w:lang w:eastAsia="zh-CN"/>
        </w:rPr>
        <w:t>：</w:t>
      </w:r>
      <w:r>
        <w:rPr>
          <w:rFonts w:hint="eastAsia"/>
        </w:rPr>
        <w:t>现在我们只要在网上购买自己需要的东西就</w:t>
      </w:r>
      <w:r>
        <w:rPr>
          <w:rFonts w:hint="eastAsia"/>
          <w:lang w:eastAsia="zh-CN"/>
        </w:rPr>
        <w:t>，</w:t>
      </w:r>
      <w:r>
        <w:rPr>
          <w:rFonts w:hint="eastAsia"/>
        </w:rPr>
        <w:t>物流运输自然会把我们的东西送到指定的地方，这样大大简化了我们的生活程序。</w:t>
      </w:r>
      <w:r>
        <w:rPr>
          <w:rFonts w:hint="eastAsia"/>
          <w:lang w:eastAsia="zh-CN"/>
        </w:rPr>
        <w:t>加上新冠疫情的影响，线下实体店无法及时满足我们对于基本生活的要求，那么网店与物流的快速发展很好的解决了这个问题。在疫情封控这段时间，迅速完善发展的物流体系为解决疫情贡献了不可或缺的力量。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二、</w:t>
      </w:r>
      <w:r>
        <w:rPr>
          <w:rFonts w:hint="eastAsia"/>
        </w:rPr>
        <w:t>实现商品多样化</w:t>
      </w:r>
      <w:r>
        <w:rPr>
          <w:rFonts w:hint="eastAsia"/>
          <w:lang w:eastAsia="zh-CN"/>
        </w:rPr>
        <w:t>：在解决了基本小康问题后，对于更好品质生活的追求成为人们生活的主旋律。但是因为地域原因，我们在之前是无法品尝到新鲜的智利车厘子，鲜嫩多汁的阳澄湖大闸蟹，味道齐全的小龙虾。那么，此时发展迅速的物流便很好的解决了这个问题。以我之前的经历为例，秋风起，蟹脚痒，我想吃大闸蟹了但学校封禁了。我妈便将熟的大闸蟹运用快递的方式送到了我的手中。从我家到我学校一天的时间，并且快递全采用密封包装，加之里面的冰袋保温，让我在学校里尝到了鲜嫩多汁的大闸蟹。所以，物流的发展实现了商品的多样化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三、</w:t>
      </w:r>
      <w:r>
        <w:rPr>
          <w:rFonts w:hint="eastAsia"/>
        </w:rPr>
        <w:t>加强各个城市的交流，其实物流运输不仅仅是运输商品，从更深一层的含义来说更是传递各个城市的先进生产技术与文化。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这是我对物流与生活的几点看法，两者紧密联系的同时又互相补充，美好的生活愿望促进了物流的发展与完善，物流的完善又使我们的生活更加美好。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2022-12-05T10:16:50Z</dcterms:created>
  <dc:creator>S的iPad</dc:creator>
  <cp:lastModifiedBy>S的iPad</cp:lastModifiedBy>
  <dcterms:modified xsi:type="dcterms:W3CDTF">2022-12-05T15:54:21Z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2052-11.18.0</vt:lpwstr>
  </property>
  <property fmtid="{D5CDD505-2E9C-101B-9397-08002B2CF9AE}" pid="3" name="ICV">
    <vt:lpwstr>9832E6CAAE3687F412E48C63B6A87414</vt:lpwstr>
  </property>
</Properties>
</file>